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4837A" w14:textId="77777777" w:rsidR="009E3568" w:rsidRPr="006B4412" w:rsidRDefault="009E3568" w:rsidP="009E3568">
      <w:pPr>
        <w:pStyle w:val="NoSpacing"/>
        <w:rPr>
          <w:szCs w:val="24"/>
        </w:rPr>
      </w:pPr>
      <w:r w:rsidRPr="006B4412">
        <w:rPr>
          <w:szCs w:val="24"/>
        </w:rPr>
        <w:t>THE JOHNS HOPKINS UNIVERSITY</w:t>
      </w:r>
    </w:p>
    <w:p w14:paraId="2864CCA4" w14:textId="77777777" w:rsidR="009E3568" w:rsidRDefault="009E3568" w:rsidP="009E3568">
      <w:pPr>
        <w:pStyle w:val="NoSpacing"/>
        <w:rPr>
          <w:szCs w:val="24"/>
        </w:rPr>
      </w:pPr>
      <w:r w:rsidRPr="006B4412">
        <w:rPr>
          <w:szCs w:val="24"/>
        </w:rPr>
        <w:t xml:space="preserve">OFFICE OF </w:t>
      </w:r>
      <w:r>
        <w:rPr>
          <w:szCs w:val="24"/>
        </w:rPr>
        <w:t>COMMUNICATIONS</w:t>
      </w:r>
    </w:p>
    <w:p w14:paraId="3E0B8A04" w14:textId="77777777" w:rsidR="009E3568" w:rsidRPr="00B36C66" w:rsidRDefault="009E3568" w:rsidP="009E3568">
      <w:pPr>
        <w:pStyle w:val="NoSpacing"/>
        <w:rPr>
          <w:szCs w:val="24"/>
        </w:rPr>
      </w:pPr>
      <w:r w:rsidRPr="00B36C66">
        <w:rPr>
          <w:szCs w:val="24"/>
        </w:rPr>
        <w:t>3910 Keswick Road/Suite N-2600</w:t>
      </w:r>
    </w:p>
    <w:p w14:paraId="5BBA9E82" w14:textId="77777777" w:rsidR="009E3568" w:rsidRPr="006B4412" w:rsidRDefault="009E3568" w:rsidP="009E3568">
      <w:pPr>
        <w:pStyle w:val="NoSpacing"/>
        <w:rPr>
          <w:szCs w:val="24"/>
        </w:rPr>
      </w:pPr>
      <w:r w:rsidRPr="00B36C66">
        <w:rPr>
          <w:szCs w:val="24"/>
        </w:rPr>
        <w:t>Baltimore, Md. 21211</w:t>
      </w:r>
    </w:p>
    <w:p w14:paraId="215FC003" w14:textId="77777777" w:rsidR="009E3568" w:rsidRDefault="009E3568" w:rsidP="009E3568">
      <w:pPr>
        <w:pStyle w:val="NoSpacing"/>
        <w:rPr>
          <w:szCs w:val="24"/>
        </w:rPr>
      </w:pPr>
    </w:p>
    <w:p w14:paraId="0BF04702" w14:textId="77777777" w:rsidR="009E3568" w:rsidRPr="006B4412" w:rsidRDefault="009E3568" w:rsidP="009E3568">
      <w:pPr>
        <w:pStyle w:val="NoSpacing"/>
        <w:rPr>
          <w:szCs w:val="24"/>
        </w:rPr>
      </w:pPr>
      <w:r w:rsidRPr="006B4412">
        <w:rPr>
          <w:szCs w:val="24"/>
        </w:rPr>
        <w:t xml:space="preserve">MEDIA CONTACT: </w:t>
      </w:r>
      <w:r>
        <w:rPr>
          <w:szCs w:val="24"/>
        </w:rPr>
        <w:t>Phil Sneiderman</w:t>
      </w:r>
    </w:p>
    <w:p w14:paraId="1BE0D864" w14:textId="77777777" w:rsidR="009E3568" w:rsidRDefault="009E3568" w:rsidP="009E3568">
      <w:pPr>
        <w:pStyle w:val="NoSpacing"/>
        <w:rPr>
          <w:szCs w:val="24"/>
        </w:rPr>
      </w:pPr>
      <w:r>
        <w:rPr>
          <w:szCs w:val="24"/>
        </w:rPr>
        <w:t xml:space="preserve">Office: </w:t>
      </w:r>
      <w:r w:rsidRPr="00B45A0B">
        <w:rPr>
          <w:szCs w:val="24"/>
        </w:rPr>
        <w:t>4</w:t>
      </w:r>
      <w:r>
        <w:rPr>
          <w:szCs w:val="24"/>
        </w:rPr>
        <w:t>43-997-9907</w:t>
      </w:r>
    </w:p>
    <w:p w14:paraId="1BDA44CE" w14:textId="77777777" w:rsidR="009E3568" w:rsidRDefault="009E3568" w:rsidP="009E3568">
      <w:pPr>
        <w:pStyle w:val="NoSpacing"/>
        <w:rPr>
          <w:szCs w:val="24"/>
        </w:rPr>
      </w:pPr>
      <w:r>
        <w:rPr>
          <w:szCs w:val="24"/>
        </w:rPr>
        <w:t>Cell: 410-299-7462</w:t>
      </w:r>
    </w:p>
    <w:p w14:paraId="1F8E4976" w14:textId="77777777" w:rsidR="009E3568" w:rsidRDefault="00A1459A" w:rsidP="009E3568">
      <w:pPr>
        <w:pStyle w:val="NoSpacing"/>
        <w:rPr>
          <w:rStyle w:val="Hyperlink"/>
          <w:szCs w:val="24"/>
        </w:rPr>
      </w:pPr>
      <w:hyperlink r:id="rId6" w:history="1">
        <w:r w:rsidR="009E3568" w:rsidRPr="00C26E54">
          <w:rPr>
            <w:rStyle w:val="Hyperlink"/>
            <w:szCs w:val="24"/>
          </w:rPr>
          <w:t>prs@jhu.edu</w:t>
        </w:r>
      </w:hyperlink>
    </w:p>
    <w:p w14:paraId="29606993" w14:textId="77777777" w:rsidR="007744D0" w:rsidRDefault="007744D0" w:rsidP="009E3568">
      <w:pPr>
        <w:pStyle w:val="NoSpacing"/>
        <w:rPr>
          <w:rStyle w:val="Hyperlink"/>
          <w:szCs w:val="24"/>
        </w:rPr>
      </w:pPr>
    </w:p>
    <w:p w14:paraId="72BEE2DF" w14:textId="01DAFD51" w:rsidR="007744D0" w:rsidRPr="007744D0" w:rsidRDefault="007744D0" w:rsidP="009E3568">
      <w:pPr>
        <w:pStyle w:val="NoSpacing"/>
        <w:rPr>
          <w:rStyle w:val="Hyperlink"/>
          <w:b/>
          <w:color w:val="auto"/>
          <w:szCs w:val="24"/>
          <w:u w:val="none"/>
        </w:rPr>
      </w:pPr>
      <w:r w:rsidRPr="007744D0">
        <w:rPr>
          <w:rStyle w:val="Hyperlink"/>
          <w:b/>
          <w:color w:val="auto"/>
          <w:szCs w:val="24"/>
          <w:u w:val="none"/>
        </w:rPr>
        <w:t>****************************************************************************</w:t>
      </w:r>
    </w:p>
    <w:p w14:paraId="2DDF8109" w14:textId="0369A152" w:rsidR="007744D0" w:rsidRPr="007744D0" w:rsidRDefault="007744D0" w:rsidP="009E3568">
      <w:pPr>
        <w:pStyle w:val="NoSpacing"/>
        <w:rPr>
          <w:i/>
          <w:szCs w:val="24"/>
        </w:rPr>
      </w:pPr>
      <w:r w:rsidRPr="007744D0">
        <w:rPr>
          <w:i/>
          <w:szCs w:val="24"/>
        </w:rPr>
        <w:t>Embargoed for Release on Monday, Nov. 4, at 3 p.m. U. S. Eastern Time</w:t>
      </w:r>
    </w:p>
    <w:p w14:paraId="2012873D" w14:textId="4E03D0AF" w:rsidR="007744D0" w:rsidRPr="007744D0" w:rsidRDefault="007744D0" w:rsidP="009E3568">
      <w:pPr>
        <w:pStyle w:val="NoSpacing"/>
        <w:rPr>
          <w:b/>
          <w:szCs w:val="24"/>
        </w:rPr>
      </w:pPr>
      <w:r w:rsidRPr="007744D0">
        <w:rPr>
          <w:b/>
          <w:szCs w:val="24"/>
        </w:rPr>
        <w:t xml:space="preserve">**************************************************************************** </w:t>
      </w:r>
    </w:p>
    <w:p w14:paraId="30A4F74E" w14:textId="77777777" w:rsidR="009E3568" w:rsidRDefault="009E3568" w:rsidP="009E3568">
      <w:pPr>
        <w:pStyle w:val="NoSpacing"/>
        <w:ind w:firstLine="720"/>
      </w:pPr>
    </w:p>
    <w:p w14:paraId="43B03118" w14:textId="77777777" w:rsidR="009E3568" w:rsidRDefault="008A0942" w:rsidP="008A0942">
      <w:pPr>
        <w:pStyle w:val="NoSpacing"/>
        <w:jc w:val="center"/>
        <w:rPr>
          <w:b/>
        </w:rPr>
      </w:pPr>
      <w:r w:rsidRPr="008A0942">
        <w:rPr>
          <w:b/>
        </w:rPr>
        <w:t xml:space="preserve">Scientists </w:t>
      </w:r>
      <w:r w:rsidR="00144E8E">
        <w:rPr>
          <w:b/>
        </w:rPr>
        <w:t xml:space="preserve">Study </w:t>
      </w:r>
      <w:r w:rsidR="00562C20">
        <w:rPr>
          <w:b/>
        </w:rPr>
        <w:t xml:space="preserve">Some </w:t>
      </w:r>
      <w:r>
        <w:rPr>
          <w:b/>
        </w:rPr>
        <w:t>F</w:t>
      </w:r>
      <w:r w:rsidRPr="008A0942">
        <w:rPr>
          <w:b/>
        </w:rPr>
        <w:t>ishy Behavior to Solve an Animal Locomotion Mystery</w:t>
      </w:r>
    </w:p>
    <w:p w14:paraId="595843AD" w14:textId="77777777" w:rsidR="008A0942" w:rsidRDefault="008A0942" w:rsidP="008A0942">
      <w:pPr>
        <w:pStyle w:val="NoSpacing"/>
        <w:jc w:val="center"/>
        <w:rPr>
          <w:b/>
        </w:rPr>
      </w:pPr>
    </w:p>
    <w:p w14:paraId="2A293B83" w14:textId="4CA9FD4F" w:rsidR="00375185" w:rsidRPr="00375185" w:rsidRDefault="00144E8E" w:rsidP="00B70B70">
      <w:pPr>
        <w:pStyle w:val="NoSpacing"/>
      </w:pPr>
      <w:r>
        <w:t>A</w:t>
      </w:r>
      <w:r w:rsidR="00B70B70" w:rsidRPr="00375185">
        <w:t xml:space="preserve"> </w:t>
      </w:r>
      <w:r w:rsidR="00650665">
        <w:t xml:space="preserve">quirk of nature </w:t>
      </w:r>
      <w:r w:rsidR="00B70B70" w:rsidRPr="00375185">
        <w:t xml:space="preserve">has long baffled </w:t>
      </w:r>
      <w:r w:rsidR="003B7605">
        <w:t>biologists: W</w:t>
      </w:r>
      <w:r w:rsidR="00B70B70" w:rsidRPr="00375185">
        <w:t xml:space="preserve">hy do </w:t>
      </w:r>
      <w:r w:rsidR="00670BA0">
        <w:t xml:space="preserve">animals </w:t>
      </w:r>
      <w:r w:rsidR="00FC20E2" w:rsidRPr="00CF3C39">
        <w:t>push</w:t>
      </w:r>
      <w:r w:rsidR="00FC20E2">
        <w:t xml:space="preserve"> </w:t>
      </w:r>
      <w:r w:rsidR="006C7B13">
        <w:t xml:space="preserve">in </w:t>
      </w:r>
      <w:r w:rsidR="003B7605">
        <w:t>d</w:t>
      </w:r>
      <w:r w:rsidR="003F3A17" w:rsidRPr="00375185">
        <w:t xml:space="preserve">irections that </w:t>
      </w:r>
      <w:r w:rsidR="00571D91">
        <w:t>don’t point toward their goal</w:t>
      </w:r>
      <w:r w:rsidR="00D319C4">
        <w:t>, l</w:t>
      </w:r>
      <w:r w:rsidR="00E57BEA">
        <w:t xml:space="preserve">ike the side-to-side sashaying of a </w:t>
      </w:r>
      <w:r w:rsidR="00FC20E2">
        <w:t xml:space="preserve">running </w:t>
      </w:r>
      <w:r w:rsidR="00E57BEA">
        <w:t>lizard or cockroach</w:t>
      </w:r>
      <w:r w:rsidR="00F473D6">
        <w:t>?</w:t>
      </w:r>
      <w:r w:rsidR="00E57BEA">
        <w:t xml:space="preserve"> </w:t>
      </w:r>
      <w:r w:rsidR="00D319C4">
        <w:t xml:space="preserve">An engineer building a robot would likely avoid these movements because they seem wasteful. So why do animals </w:t>
      </w:r>
      <w:r w:rsidR="00E76669">
        <w:t>behave this way?</w:t>
      </w:r>
      <w:r w:rsidR="00E57BEA">
        <w:t xml:space="preserve"> </w:t>
      </w:r>
    </w:p>
    <w:p w14:paraId="0ADCC724" w14:textId="77777777" w:rsidR="00375185" w:rsidRPr="00375185" w:rsidRDefault="00375185" w:rsidP="00B70B70">
      <w:pPr>
        <w:pStyle w:val="NoSpacing"/>
      </w:pPr>
    </w:p>
    <w:p w14:paraId="52D06C8B" w14:textId="641085AA" w:rsidR="00D8506A" w:rsidRDefault="001B6FBE" w:rsidP="00CA1DF3">
      <w:pPr>
        <w:pStyle w:val="NoSpacing"/>
      </w:pPr>
      <w:r>
        <w:t>A multi-institution</w:t>
      </w:r>
      <w:r w:rsidR="00E604AA">
        <w:t>al</w:t>
      </w:r>
      <w:r>
        <w:t xml:space="preserve"> re</w:t>
      </w:r>
      <w:r w:rsidR="003B7605">
        <w:t xml:space="preserve">search </w:t>
      </w:r>
      <w:r>
        <w:t>team, l</w:t>
      </w:r>
      <w:r w:rsidR="007468E7">
        <w:t xml:space="preserve">ed by Johns Hopkins engineers, </w:t>
      </w:r>
      <w:r w:rsidR="00CC200A">
        <w:t>say</w:t>
      </w:r>
      <w:r>
        <w:t>s</w:t>
      </w:r>
      <w:r w:rsidR="00CC200A">
        <w:t xml:space="preserve"> </w:t>
      </w:r>
      <w:r>
        <w:t xml:space="preserve">it </w:t>
      </w:r>
      <w:r w:rsidR="003B7605">
        <w:t>ha</w:t>
      </w:r>
      <w:r>
        <w:t>s</w:t>
      </w:r>
      <w:r w:rsidR="003B7605">
        <w:t xml:space="preserve"> </w:t>
      </w:r>
      <w:r w:rsidR="00CC200A">
        <w:t>solved th</w:t>
      </w:r>
      <w:r w:rsidR="00571D91">
        <w:t>is</w:t>
      </w:r>
      <w:r w:rsidR="00CC200A">
        <w:t xml:space="preserve"> puzzle. In an article published in the </w:t>
      </w:r>
      <w:r w:rsidR="00E57BEA" w:rsidRPr="00D319C4">
        <w:t>Nov</w:t>
      </w:r>
      <w:r w:rsidR="00D319C4" w:rsidRPr="00D319C4">
        <w:t>.</w:t>
      </w:r>
      <w:r w:rsidR="00E57BEA" w:rsidRPr="00D319C4">
        <w:t xml:space="preserve"> 4</w:t>
      </w:r>
      <w:r w:rsidR="00D319C4" w:rsidRPr="00D319C4">
        <w:t>-8</w:t>
      </w:r>
      <w:r w:rsidR="00E57BEA">
        <w:t xml:space="preserve"> </w:t>
      </w:r>
      <w:r w:rsidR="00CC200A">
        <w:t xml:space="preserve">online edition of </w:t>
      </w:r>
      <w:r w:rsidR="00CC200A" w:rsidRPr="00CA1DF3">
        <w:rPr>
          <w:i/>
        </w:rPr>
        <w:t xml:space="preserve">Proceedings of the National </w:t>
      </w:r>
      <w:r w:rsidR="00F473D6">
        <w:rPr>
          <w:i/>
        </w:rPr>
        <w:t xml:space="preserve">Academy </w:t>
      </w:r>
      <w:r w:rsidR="00CC200A" w:rsidRPr="00CA1DF3">
        <w:rPr>
          <w:i/>
        </w:rPr>
        <w:t>of Sciences</w:t>
      </w:r>
      <w:r w:rsidR="002634BE">
        <w:rPr>
          <w:i/>
        </w:rPr>
        <w:t xml:space="preserve"> (PNAS)</w:t>
      </w:r>
      <w:r w:rsidR="00CA1DF3">
        <w:rPr>
          <w:i/>
        </w:rPr>
        <w:t xml:space="preserve">, </w:t>
      </w:r>
      <w:r w:rsidR="009D02BA">
        <w:t xml:space="preserve">the team reported that these </w:t>
      </w:r>
      <w:r w:rsidR="003B7605">
        <w:t xml:space="preserve">extra </w:t>
      </w:r>
      <w:r w:rsidR="006C7B13">
        <w:t xml:space="preserve">forces </w:t>
      </w:r>
      <w:r w:rsidR="00F044F2">
        <w:t xml:space="preserve">are not wasteful after all: they </w:t>
      </w:r>
      <w:r w:rsidR="00D8506A">
        <w:t>allow animal</w:t>
      </w:r>
      <w:r>
        <w:t>s</w:t>
      </w:r>
      <w:r w:rsidR="00D8506A">
        <w:t xml:space="preserve"> </w:t>
      </w:r>
      <w:r w:rsidR="001B0F61">
        <w:t xml:space="preserve">to </w:t>
      </w:r>
      <w:r w:rsidR="00F473D6">
        <w:t>increase</w:t>
      </w:r>
      <w:r w:rsidR="00E57BEA">
        <w:t xml:space="preserve"> </w:t>
      </w:r>
      <w:r w:rsidR="00F473D6">
        <w:rPr>
          <w:i/>
        </w:rPr>
        <w:t xml:space="preserve">both </w:t>
      </w:r>
      <w:r w:rsidR="00E57BEA">
        <w:t>stability and maneuverability, a feat that is often described as impossible in engineering textbooks</w:t>
      </w:r>
      <w:r w:rsidR="001B0F61">
        <w:t>.</w:t>
      </w:r>
      <w:r w:rsidR="00D8506A">
        <w:t xml:space="preserve"> </w:t>
      </w:r>
    </w:p>
    <w:p w14:paraId="20E100BE" w14:textId="77777777" w:rsidR="00D505B5" w:rsidRDefault="00D505B5" w:rsidP="00CA1DF3">
      <w:pPr>
        <w:pStyle w:val="NoSpacing"/>
      </w:pPr>
    </w:p>
    <w:p w14:paraId="0CD717C9" w14:textId="400FE3C6" w:rsidR="00E57BEA" w:rsidRDefault="00E57BEA" w:rsidP="00CA1DF3">
      <w:pPr>
        <w:pStyle w:val="NoSpacing"/>
      </w:pPr>
      <w:r>
        <w:t xml:space="preserve">“One of the things they teach you in engineering is that you can’t have both stability and maneuverability at the same time,” said Noah Cowan, a Johns Hopkins associate professor of </w:t>
      </w:r>
      <w:hyperlink r:id="rId7" w:history="1">
        <w:r w:rsidRPr="006127DA">
          <w:rPr>
            <w:rStyle w:val="Hyperlink"/>
          </w:rPr>
          <w:t>mechanical engineering</w:t>
        </w:r>
      </w:hyperlink>
      <w:r>
        <w:t xml:space="preserve"> who supervised the research. “The Wright Brothers figured this out when they built their early airplanes. They </w:t>
      </w:r>
      <w:r w:rsidR="00E604AA">
        <w:t>made</w:t>
      </w:r>
      <w:r>
        <w:t xml:space="preserve"> the</w:t>
      </w:r>
      <w:r w:rsidR="00E604AA">
        <w:t>ir</w:t>
      </w:r>
      <w:r>
        <w:t xml:space="preserve"> planes a little unstable to get the maneuverability they needed.” </w:t>
      </w:r>
    </w:p>
    <w:p w14:paraId="32B83690" w14:textId="77777777" w:rsidR="00E57BEA" w:rsidRDefault="00E57BEA" w:rsidP="00CA1DF3">
      <w:pPr>
        <w:pStyle w:val="NoSpacing"/>
      </w:pPr>
    </w:p>
    <w:p w14:paraId="0E7BA856" w14:textId="7A824C97" w:rsidR="00E57BEA" w:rsidRDefault="001B0F61" w:rsidP="00CA1DF3">
      <w:pPr>
        <w:pStyle w:val="NoSpacing"/>
      </w:pPr>
      <w:r>
        <w:t xml:space="preserve">When </w:t>
      </w:r>
      <w:r w:rsidR="00C93212">
        <w:t xml:space="preserve">an animal or vehicle </w:t>
      </w:r>
      <w:r>
        <w:t xml:space="preserve">is </w:t>
      </w:r>
      <w:r w:rsidR="00C30BA3" w:rsidRPr="00C30BA3">
        <w:rPr>
          <w:i/>
        </w:rPr>
        <w:t>stable</w:t>
      </w:r>
      <w:r>
        <w:t xml:space="preserve">, it resists changes in direction. </w:t>
      </w:r>
      <w:r w:rsidR="001B6FBE">
        <w:t>On the other hand, i</w:t>
      </w:r>
      <w:r>
        <w:t xml:space="preserve">f </w:t>
      </w:r>
      <w:r w:rsidR="00C93212">
        <w:t xml:space="preserve">it </w:t>
      </w:r>
      <w:r>
        <w:t xml:space="preserve">is </w:t>
      </w:r>
      <w:r w:rsidR="00C30BA3" w:rsidRPr="00C30BA3">
        <w:rPr>
          <w:i/>
        </w:rPr>
        <w:t>maneuverable</w:t>
      </w:r>
      <w:r>
        <w:t xml:space="preserve">, it has the ability to </w:t>
      </w:r>
      <w:r w:rsidR="00F749E2">
        <w:t xml:space="preserve">quickly </w:t>
      </w:r>
      <w:r>
        <w:t xml:space="preserve">change course. Generally, </w:t>
      </w:r>
      <w:r w:rsidR="006C7B13">
        <w:t xml:space="preserve">engineers </w:t>
      </w:r>
      <w:r w:rsidR="001E6C93">
        <w:t xml:space="preserve">assume </w:t>
      </w:r>
      <w:r w:rsidR="006C7B13">
        <w:t xml:space="preserve">that </w:t>
      </w:r>
      <w:r w:rsidR="00C93212">
        <w:t xml:space="preserve">a system </w:t>
      </w:r>
      <w:r w:rsidR="006C7B13">
        <w:t xml:space="preserve">can </w:t>
      </w:r>
      <w:r w:rsidR="00F749E2">
        <w:t>rely on one property or the other</w:t>
      </w:r>
      <w:r w:rsidR="006C7B13">
        <w:t>—but not both</w:t>
      </w:r>
      <w:r w:rsidR="00F749E2">
        <w:t>.</w:t>
      </w:r>
      <w:r w:rsidR="003B7605">
        <w:t xml:space="preserve"> </w:t>
      </w:r>
      <w:r w:rsidR="00F749E2">
        <w:t>Yet</w:t>
      </w:r>
      <w:r w:rsidR="00562C20">
        <w:t xml:space="preserve"> some animals seem to </w:t>
      </w:r>
      <w:r w:rsidR="001B6FBE">
        <w:t>p</w:t>
      </w:r>
      <w:r w:rsidR="00562C20">
        <w:t>roduce an exception to the rule.</w:t>
      </w:r>
      <w:r w:rsidR="00F749E2">
        <w:t xml:space="preserve"> </w:t>
      </w:r>
      <w:r w:rsidR="00E57BEA" w:rsidRPr="00E57BEA">
        <w:t>“</w:t>
      </w:r>
      <w:r w:rsidR="00E57BEA">
        <w:t>A</w:t>
      </w:r>
      <w:r w:rsidR="00E57BEA" w:rsidRPr="00E57BEA">
        <w:t>nimals are a lot more clever with their mechanics</w:t>
      </w:r>
      <w:r w:rsidR="00E57BEA">
        <w:t xml:space="preserve"> than we often realize</w:t>
      </w:r>
      <w:r w:rsidR="006127DA">
        <w:t>,” Cowan said. “</w:t>
      </w:r>
      <w:r w:rsidR="00E57BEA" w:rsidRPr="00E57BEA">
        <w:t xml:space="preserve">By using just </w:t>
      </w:r>
      <w:r w:rsidR="00E604AA">
        <w:t xml:space="preserve">a </w:t>
      </w:r>
      <w:r w:rsidR="00E57BEA" w:rsidRPr="00E57BEA">
        <w:t>little extra energy to control the opposing forces they create during those small shifts in direction, animals seem to increase both stability and maneuverability when they swim, run or fly.”</w:t>
      </w:r>
    </w:p>
    <w:p w14:paraId="250CFF62" w14:textId="77777777" w:rsidR="00A1459A" w:rsidRDefault="00A1459A" w:rsidP="00CA1DF3">
      <w:pPr>
        <w:pStyle w:val="NoSpacing"/>
      </w:pPr>
    </w:p>
    <w:p w14:paraId="7A702248" w14:textId="3FE1A81C" w:rsidR="00A1459A" w:rsidRDefault="00A1459A" w:rsidP="00A1459A">
      <w:pPr>
        <w:pStyle w:val="NoSpacing"/>
      </w:pPr>
      <w:r>
        <w:t>Cowan s</w:t>
      </w:r>
      <w:r w:rsidR="00601E27">
        <w:t>aid</w:t>
      </w:r>
      <w:r>
        <w:t xml:space="preserve"> this discovery could help engineers simplify and enhance the designs and control systems for small robots that fly, swim or move on mechanical legs.</w:t>
      </w:r>
    </w:p>
    <w:p w14:paraId="7EAE2937" w14:textId="77777777" w:rsidR="00A1459A" w:rsidRDefault="00A1459A" w:rsidP="00CA1DF3">
      <w:pPr>
        <w:pStyle w:val="NoSpacing"/>
      </w:pPr>
    </w:p>
    <w:p w14:paraId="379D1A10" w14:textId="77777777" w:rsidR="0040055F" w:rsidRDefault="0040055F" w:rsidP="00FB2472">
      <w:pPr>
        <w:pStyle w:val="NoSpacing"/>
      </w:pPr>
    </w:p>
    <w:p w14:paraId="6D46B624" w14:textId="6CCAD844" w:rsidR="00B329C5" w:rsidRDefault="002447B7" w:rsidP="00B329C5">
      <w:pPr>
        <w:pStyle w:val="NoSpacing"/>
      </w:pPr>
      <w:r>
        <w:lastRenderedPageBreak/>
        <w:t>Th</w:t>
      </w:r>
      <w:r w:rsidR="007E5426">
        <w:t>e</w:t>
      </w:r>
      <w:r w:rsidR="00F96BB3">
        <w:t xml:space="preserve"> solution to th</w:t>
      </w:r>
      <w:r w:rsidR="00F92EAC">
        <w:t xml:space="preserve">e animal </w:t>
      </w:r>
      <w:r>
        <w:t xml:space="preserve">movement </w:t>
      </w:r>
      <w:r w:rsidR="00F96BB3">
        <w:t>mystery surfaced when t</w:t>
      </w:r>
      <w:r w:rsidR="00CA1DF3">
        <w:t xml:space="preserve">he scientists </w:t>
      </w:r>
      <w:r w:rsidR="00F96BB3">
        <w:t xml:space="preserve">used slow-motion video to </w:t>
      </w:r>
      <w:r w:rsidR="00CA1DF3">
        <w:t xml:space="preserve">study the fin movements of </w:t>
      </w:r>
      <w:r w:rsidR="00F92EAC">
        <w:t xml:space="preserve">the </w:t>
      </w:r>
      <w:r w:rsidR="001254AF">
        <w:t xml:space="preserve">tiny </w:t>
      </w:r>
      <w:r w:rsidR="00F92EAC">
        <w:t>glass knifefish</w:t>
      </w:r>
      <w:r>
        <w:t>. These fish, each about three inches long, prefer</w:t>
      </w:r>
      <w:r w:rsidR="001254AF">
        <w:t xml:space="preserve"> to </w:t>
      </w:r>
      <w:r w:rsidR="00CA1DF3">
        <w:t xml:space="preserve">hide </w:t>
      </w:r>
      <w:r w:rsidR="00B329C5">
        <w:t xml:space="preserve">in tubes and other shelters, a behavior </w:t>
      </w:r>
      <w:r w:rsidR="00B329C5" w:rsidRPr="006127DA">
        <w:t>that help</w:t>
      </w:r>
      <w:r w:rsidR="006127DA" w:rsidRPr="006127DA">
        <w:t>s</w:t>
      </w:r>
      <w:r w:rsidR="00B329C5" w:rsidRPr="006127DA">
        <w:t xml:space="preserve"> them</w:t>
      </w:r>
      <w:r w:rsidR="00B329C5">
        <w:t xml:space="preserve"> avoid being eaten by predators in the Amazon basin, the natural habitat of these shy fish. </w:t>
      </w:r>
      <w:r w:rsidR="00F22033" w:rsidRPr="006127DA">
        <w:t xml:space="preserve">In </w:t>
      </w:r>
      <w:r w:rsidR="006127DA">
        <w:t xml:space="preserve">a </w:t>
      </w:r>
      <w:r w:rsidR="00F22033" w:rsidRPr="006127DA">
        <w:t>lab</w:t>
      </w:r>
      <w:r w:rsidR="006127DA">
        <w:t>, t</w:t>
      </w:r>
      <w:r w:rsidR="00B329C5" w:rsidRPr="006127DA">
        <w:t>he</w:t>
      </w:r>
      <w:r w:rsidR="00B329C5">
        <w:t xml:space="preserve"> team filmed the fish at 100 frames per second to study how they use</w:t>
      </w:r>
      <w:r w:rsidR="006127DA">
        <w:t>d</w:t>
      </w:r>
      <w:r w:rsidR="00B329C5">
        <w:t xml:space="preserve"> their fins to hover in these tubes, even when there was a </w:t>
      </w:r>
      <w:r w:rsidR="00FC20E2">
        <w:t xml:space="preserve">steady </w:t>
      </w:r>
      <w:r w:rsidR="00B329C5">
        <w:t>flow of water in the fish tank.</w:t>
      </w:r>
    </w:p>
    <w:p w14:paraId="3FA29ACB" w14:textId="77777777" w:rsidR="009E63CC" w:rsidRDefault="009E63CC" w:rsidP="00CA1DF3">
      <w:pPr>
        <w:pStyle w:val="NoSpacing"/>
      </w:pPr>
    </w:p>
    <w:p w14:paraId="5C193017" w14:textId="04004274" w:rsidR="009E63CC" w:rsidRDefault="009E63CC" w:rsidP="009E63CC">
      <w:pPr>
        <w:pStyle w:val="NoSpacing"/>
      </w:pPr>
      <w:r>
        <w:t>“What is immediately obvious in the slow-motion videos is that the fish constantly move their fins to produce opposing forces</w:t>
      </w:r>
      <w:r w:rsidR="006127DA">
        <w:t>. O</w:t>
      </w:r>
      <w:r>
        <w:t>ne region of their fin pushes water forward, while the other region pushes the water backward,” said Eric Fortune, a professor of biological sciences at the New Jersey Institute of Technology</w:t>
      </w:r>
      <w:r w:rsidR="006127DA">
        <w:t xml:space="preserve"> who was </w:t>
      </w:r>
      <w:r w:rsidR="00F01F51">
        <w:t xml:space="preserve">a co-author of the </w:t>
      </w:r>
      <w:r w:rsidR="00F01F51" w:rsidRPr="00F01F51">
        <w:rPr>
          <w:i/>
        </w:rPr>
        <w:t>PNAS</w:t>
      </w:r>
      <w:r w:rsidR="00F01F51">
        <w:t xml:space="preserve"> paper. </w:t>
      </w:r>
      <w:r>
        <w:t>“</w:t>
      </w:r>
      <w:r w:rsidR="00FC20E2">
        <w:t>This arrangement is rather counter-intuitive, like two propellers fighting against each other</w:t>
      </w:r>
      <w:r>
        <w:t xml:space="preserve">.”  </w:t>
      </w:r>
    </w:p>
    <w:p w14:paraId="618B23B6" w14:textId="77777777" w:rsidR="00FB2472" w:rsidRPr="00FB2472" w:rsidRDefault="00FB2472" w:rsidP="00CA1DF3">
      <w:pPr>
        <w:pStyle w:val="NoSpacing"/>
      </w:pPr>
    </w:p>
    <w:p w14:paraId="31E5F5FA" w14:textId="190213D1" w:rsidR="00803E3E" w:rsidRDefault="009E63CC" w:rsidP="00CA1DF3">
      <w:pPr>
        <w:pStyle w:val="NoSpacing"/>
      </w:pPr>
      <w:r>
        <w:t xml:space="preserve">The research team developed a mathematical model </w:t>
      </w:r>
      <w:r w:rsidR="00642E17">
        <w:t xml:space="preserve">that </w:t>
      </w:r>
      <w:r w:rsidR="002634BE">
        <w:t>suggest</w:t>
      </w:r>
      <w:r w:rsidR="00642E17">
        <w:t>ed</w:t>
      </w:r>
      <w:r w:rsidR="002634BE">
        <w:t xml:space="preserve"> </w:t>
      </w:r>
      <w:r w:rsidR="00FC20E2">
        <w:t xml:space="preserve">that this </w:t>
      </w:r>
      <w:r w:rsidR="00642E17">
        <w:t xml:space="preserve">odd </w:t>
      </w:r>
      <w:r w:rsidR="00FC20E2">
        <w:t xml:space="preserve">arrangement </w:t>
      </w:r>
      <w:r w:rsidR="002634BE">
        <w:t xml:space="preserve">enables the animal to improve both stability and maneuverability. The team then </w:t>
      </w:r>
      <w:r w:rsidR="001254AF">
        <w:t xml:space="preserve">tested </w:t>
      </w:r>
      <w:r w:rsidR="007E5426">
        <w:t xml:space="preserve">the accuracy of </w:t>
      </w:r>
      <w:r w:rsidR="001254AF">
        <w:t xml:space="preserve">their </w:t>
      </w:r>
      <w:r w:rsidR="00E8737B">
        <w:t xml:space="preserve">model </w:t>
      </w:r>
      <w:r w:rsidR="00CA1DF3">
        <w:t>on a robot that mimic</w:t>
      </w:r>
      <w:r w:rsidR="00FD3B51">
        <w:t xml:space="preserve">ked </w:t>
      </w:r>
      <w:r w:rsidR="00CA1DF3">
        <w:t>th</w:t>
      </w:r>
      <w:r w:rsidR="007E5426">
        <w:t>e</w:t>
      </w:r>
      <w:r w:rsidR="00FD3B51">
        <w:t xml:space="preserve"> fish’s fin movements.</w:t>
      </w:r>
      <w:r w:rsidR="00473AA3">
        <w:t xml:space="preserve"> This biomimetic robot was </w:t>
      </w:r>
      <w:r>
        <w:t xml:space="preserve">developed </w:t>
      </w:r>
      <w:r w:rsidR="00473AA3">
        <w:t>in the lab of Malco</w:t>
      </w:r>
      <w:r w:rsidR="00803E3E">
        <w:t>l</w:t>
      </w:r>
      <w:r w:rsidR="00473AA3">
        <w:t>m MacIver</w:t>
      </w:r>
      <w:r w:rsidR="00803E3E">
        <w:t>, an associate professor of mechanical and biomedical engineering at Northwestern University</w:t>
      </w:r>
      <w:r w:rsidR="00CA7217">
        <w:t xml:space="preserve"> and a co</w:t>
      </w:r>
      <w:r w:rsidR="00F01F51">
        <w:t>-</w:t>
      </w:r>
      <w:r w:rsidR="00CA7217">
        <w:t xml:space="preserve">author of the </w:t>
      </w:r>
      <w:r w:rsidR="00CA7217" w:rsidRPr="00CA7217">
        <w:rPr>
          <w:i/>
        </w:rPr>
        <w:t>PNAS</w:t>
      </w:r>
      <w:r w:rsidR="00CA7217">
        <w:t xml:space="preserve"> paper.</w:t>
      </w:r>
    </w:p>
    <w:p w14:paraId="5E1A5122" w14:textId="77777777" w:rsidR="00803E3E" w:rsidRDefault="00803E3E" w:rsidP="00CA1DF3">
      <w:pPr>
        <w:pStyle w:val="NoSpacing"/>
      </w:pPr>
    </w:p>
    <w:p w14:paraId="55DC049A" w14:textId="4C6D274B" w:rsidR="00E604AA" w:rsidRDefault="00B329C5" w:rsidP="00E604AA">
      <w:pPr>
        <w:rPr>
          <w:rFonts w:ascii="Times New Roman" w:hAnsi="Times New Roman"/>
          <w:szCs w:val="22"/>
        </w:rPr>
      </w:pPr>
      <w:r w:rsidRPr="00B329C5">
        <w:rPr>
          <w:rFonts w:ascii="Times New Roman" w:hAnsi="Times New Roman"/>
          <w:szCs w:val="22"/>
        </w:rPr>
        <w:t>“We are far from duplicating the agility of animal</w:t>
      </w:r>
      <w:r w:rsidR="00E604AA">
        <w:rPr>
          <w:rFonts w:ascii="Times New Roman" w:hAnsi="Times New Roman"/>
          <w:szCs w:val="22"/>
        </w:rPr>
        <w:t>s with our most advanced robots,</w:t>
      </w:r>
      <w:r w:rsidRPr="00B329C5">
        <w:rPr>
          <w:rFonts w:ascii="Times New Roman" w:hAnsi="Times New Roman"/>
          <w:szCs w:val="22"/>
        </w:rPr>
        <w:t>”</w:t>
      </w:r>
      <w:r w:rsidR="00E604AA">
        <w:rPr>
          <w:rFonts w:ascii="Times New Roman" w:hAnsi="Times New Roman"/>
          <w:szCs w:val="22"/>
        </w:rPr>
        <w:t xml:space="preserve"> </w:t>
      </w:r>
      <w:r w:rsidR="009F0075" w:rsidRPr="00E604AA">
        <w:rPr>
          <w:rFonts w:ascii="Times New Roman" w:hAnsi="Times New Roman"/>
          <w:szCs w:val="22"/>
        </w:rPr>
        <w:t xml:space="preserve">MacIver said. </w:t>
      </w:r>
      <w:r w:rsidR="00E604AA">
        <w:rPr>
          <w:rFonts w:ascii="Times New Roman" w:hAnsi="Times New Roman"/>
          <w:szCs w:val="22"/>
        </w:rPr>
        <w:t>“</w:t>
      </w:r>
      <w:r w:rsidR="00E604AA" w:rsidRPr="00B329C5">
        <w:rPr>
          <w:rFonts w:ascii="Times New Roman" w:hAnsi="Times New Roman"/>
          <w:szCs w:val="22"/>
        </w:rPr>
        <w:t>One exciting implication of this work is that we might be held back in making more agile machines by our assumption that it’s wasteful or useless to have forces in directions other than the one we are trying to move in. It turns out to be key to improved agility and stability.</w:t>
      </w:r>
      <w:r w:rsidR="00E604AA">
        <w:rPr>
          <w:rFonts w:ascii="Times New Roman" w:hAnsi="Times New Roman"/>
          <w:szCs w:val="22"/>
        </w:rPr>
        <w:t>”</w:t>
      </w:r>
    </w:p>
    <w:p w14:paraId="5FB1AA7B" w14:textId="378DCE18" w:rsidR="007E5426" w:rsidRDefault="00E604AA" w:rsidP="00E604AA">
      <w:r w:rsidRPr="00E604AA" w:rsidDel="00E604AA">
        <w:rPr>
          <w:rFonts w:ascii="Times New Roman" w:hAnsi="Times New Roman"/>
          <w:szCs w:val="22"/>
        </w:rPr>
        <w:t xml:space="preserve"> </w:t>
      </w:r>
    </w:p>
    <w:p w14:paraId="3DE61517" w14:textId="44385DF7" w:rsidR="00F64015" w:rsidRDefault="004F5F4D" w:rsidP="00CA1DF3">
      <w:pPr>
        <w:pStyle w:val="NoSpacing"/>
      </w:pPr>
      <w:r>
        <w:t>T</w:t>
      </w:r>
      <w:r w:rsidR="009D02BA">
        <w:t xml:space="preserve">he </w:t>
      </w:r>
      <w:r w:rsidR="007734D1">
        <w:t xml:space="preserve">mutually opposing forces that </w:t>
      </w:r>
      <w:r w:rsidR="004C2E75">
        <w:t xml:space="preserve">help </w:t>
      </w:r>
      <w:r w:rsidR="00545388">
        <w:t xml:space="preserve">the knifefish </w:t>
      </w:r>
      <w:r w:rsidR="007734D1">
        <w:t>be</w:t>
      </w:r>
      <w:r w:rsidR="004C2E75">
        <w:t xml:space="preserve">come </w:t>
      </w:r>
      <w:r w:rsidR="00F64015">
        <w:t xml:space="preserve">both </w:t>
      </w:r>
      <w:r w:rsidR="007734D1">
        <w:t xml:space="preserve">stable and maneuverable </w:t>
      </w:r>
      <w:r>
        <w:t>can also be found in the ho</w:t>
      </w:r>
      <w:r w:rsidR="00105C84">
        <w:t>vering behavior of hummingbirds</w:t>
      </w:r>
      <w:r w:rsidR="00043665">
        <w:t xml:space="preserve"> and </w:t>
      </w:r>
      <w:r w:rsidR="00642E17">
        <w:t>bees</w:t>
      </w:r>
      <w:r w:rsidR="00FB2472">
        <w:t>,</w:t>
      </w:r>
      <w:r w:rsidR="00105C84">
        <w:t xml:space="preserve"> </w:t>
      </w:r>
      <w:r w:rsidR="00043665">
        <w:t xml:space="preserve">in addition to the </w:t>
      </w:r>
      <w:r w:rsidR="001E6C93">
        <w:t>glass knife</w:t>
      </w:r>
      <w:r w:rsidR="007734D1">
        <w:t>fish</w:t>
      </w:r>
      <w:r w:rsidR="00043665">
        <w:t xml:space="preserve"> examined in this study</w:t>
      </w:r>
      <w:r w:rsidR="00105C84">
        <w:t>, said senior author Cowan</w:t>
      </w:r>
      <w:r w:rsidR="00406B8F">
        <w:t xml:space="preserve">, who directs the </w:t>
      </w:r>
      <w:hyperlink r:id="rId8" w:history="1">
        <w:r w:rsidR="00F64015">
          <w:rPr>
            <w:rStyle w:val="Hyperlink"/>
            <w:bCs/>
          </w:rPr>
          <w:t>Locomotion in Mechanical and Biological Systems Lab</w:t>
        </w:r>
      </w:hyperlink>
      <w:r w:rsidR="00C3665A">
        <w:t xml:space="preserve"> within </w:t>
      </w:r>
      <w:r w:rsidR="00406B8F">
        <w:t xml:space="preserve">Johns Hopkins’ </w:t>
      </w:r>
      <w:hyperlink r:id="rId9" w:history="1">
        <w:r w:rsidR="00406B8F" w:rsidRPr="00C3665A">
          <w:rPr>
            <w:rStyle w:val="Hyperlink"/>
          </w:rPr>
          <w:t>Whiting School of Engineering</w:t>
        </w:r>
      </w:hyperlink>
      <w:r w:rsidR="00105C84">
        <w:t xml:space="preserve">. </w:t>
      </w:r>
    </w:p>
    <w:p w14:paraId="3EC3D61E" w14:textId="77777777" w:rsidR="00F64015" w:rsidRDefault="00F64015" w:rsidP="00CA1DF3">
      <w:pPr>
        <w:pStyle w:val="NoSpacing"/>
      </w:pPr>
    </w:p>
    <w:p w14:paraId="53D658F8" w14:textId="454879BD" w:rsidR="003C2166" w:rsidRPr="00E604AA" w:rsidRDefault="007B337F" w:rsidP="003C2166">
      <w:pPr>
        <w:rPr>
          <w:rFonts w:ascii="Times New Roman" w:hAnsi="Times New Roman"/>
        </w:rPr>
      </w:pPr>
      <w:r>
        <w:rPr>
          <w:rFonts w:ascii="Times New Roman" w:hAnsi="Times New Roman"/>
        </w:rPr>
        <w:t>“</w:t>
      </w:r>
      <w:r w:rsidR="003C2166" w:rsidRPr="0040055F">
        <w:rPr>
          <w:rFonts w:ascii="Times New Roman" w:hAnsi="Times New Roman"/>
        </w:rPr>
        <w:t>As an engineer, I think about animals as incredible, living robots</w:t>
      </w:r>
      <w:r w:rsidR="003C2166">
        <w:rPr>
          <w:rFonts w:ascii="Times New Roman" w:hAnsi="Times New Roman"/>
        </w:rPr>
        <w:t xml:space="preserve">,” </w:t>
      </w:r>
      <w:r w:rsidR="003C2166" w:rsidRPr="00F23172">
        <w:rPr>
          <w:rFonts w:ascii="Times New Roman" w:hAnsi="Times New Roman"/>
        </w:rPr>
        <w:t xml:space="preserve">said </w:t>
      </w:r>
      <w:r w:rsidR="00ED42FA">
        <w:rPr>
          <w:rFonts w:ascii="Times New Roman" w:hAnsi="Times New Roman"/>
        </w:rPr>
        <w:t xml:space="preserve">study’s </w:t>
      </w:r>
      <w:r w:rsidR="003C2166" w:rsidRPr="00F23172">
        <w:rPr>
          <w:rFonts w:ascii="Times New Roman" w:hAnsi="Times New Roman"/>
        </w:rPr>
        <w:t>lead author</w:t>
      </w:r>
      <w:r w:rsidR="00F01F51">
        <w:rPr>
          <w:rFonts w:ascii="Times New Roman" w:hAnsi="Times New Roman"/>
        </w:rPr>
        <w:t>,</w:t>
      </w:r>
      <w:r w:rsidR="003C2166" w:rsidRPr="00F23172">
        <w:rPr>
          <w:rFonts w:ascii="Times New Roman" w:hAnsi="Times New Roman"/>
        </w:rPr>
        <w:t xml:space="preserve"> Shahin Sefati, a doctoral student advised by Cowan.</w:t>
      </w:r>
      <w:r w:rsidR="003C2166" w:rsidRPr="0040055F">
        <w:rPr>
          <w:rFonts w:ascii="Times New Roman" w:hAnsi="Times New Roman"/>
        </w:rPr>
        <w:t xml:space="preserve"> </w:t>
      </w:r>
      <w:r w:rsidR="003C2166">
        <w:rPr>
          <w:rFonts w:ascii="Times New Roman" w:hAnsi="Times New Roman"/>
        </w:rPr>
        <w:t>“</w:t>
      </w:r>
      <w:r w:rsidR="003C2166" w:rsidRPr="0040055F">
        <w:rPr>
          <w:rFonts w:ascii="Times New Roman" w:hAnsi="Times New Roman"/>
        </w:rPr>
        <w:t xml:space="preserve">It </w:t>
      </w:r>
      <w:r>
        <w:rPr>
          <w:rFonts w:ascii="Times New Roman" w:hAnsi="Times New Roman"/>
        </w:rPr>
        <w:t xml:space="preserve">has </w:t>
      </w:r>
      <w:r w:rsidR="003C2166" w:rsidRPr="0040055F">
        <w:rPr>
          <w:rFonts w:ascii="Times New Roman" w:hAnsi="Times New Roman"/>
        </w:rPr>
        <w:t>take</w:t>
      </w:r>
      <w:r>
        <w:rPr>
          <w:rFonts w:ascii="Times New Roman" w:hAnsi="Times New Roman"/>
        </w:rPr>
        <w:t>n</w:t>
      </w:r>
      <w:r w:rsidR="003C2166" w:rsidRPr="0040055F">
        <w:rPr>
          <w:rFonts w:ascii="Times New Roman" w:hAnsi="Times New Roman"/>
        </w:rPr>
        <w:t xml:space="preserve"> </w:t>
      </w:r>
      <w:r>
        <w:rPr>
          <w:rFonts w:ascii="Times New Roman" w:hAnsi="Times New Roman"/>
        </w:rPr>
        <w:t xml:space="preserve">several </w:t>
      </w:r>
      <w:r w:rsidR="003C2166" w:rsidRPr="0040055F">
        <w:rPr>
          <w:rFonts w:ascii="Times New Roman" w:hAnsi="Times New Roman"/>
        </w:rPr>
        <w:t xml:space="preserve">years of exciting multidisciplinary research </w:t>
      </w:r>
      <w:r>
        <w:rPr>
          <w:rFonts w:ascii="Times New Roman" w:hAnsi="Times New Roman"/>
        </w:rPr>
        <w:t xml:space="preserve">during my PhD </w:t>
      </w:r>
      <w:r w:rsidR="00F01F51">
        <w:rPr>
          <w:rFonts w:ascii="Times New Roman" w:hAnsi="Times New Roman"/>
        </w:rPr>
        <w:t xml:space="preserve">studies </w:t>
      </w:r>
      <w:r w:rsidR="003C2166" w:rsidRPr="0040055F">
        <w:rPr>
          <w:rFonts w:ascii="Times New Roman" w:hAnsi="Times New Roman"/>
        </w:rPr>
        <w:t>to understand these 'robots' better.</w:t>
      </w:r>
      <w:r w:rsidR="003C2166">
        <w:rPr>
          <w:rFonts w:ascii="Times New Roman" w:hAnsi="Times New Roman"/>
        </w:rPr>
        <w:t>”</w:t>
      </w:r>
    </w:p>
    <w:p w14:paraId="61200A78" w14:textId="77777777" w:rsidR="003C2166" w:rsidRDefault="003C2166" w:rsidP="00CA1DF3">
      <w:pPr>
        <w:pStyle w:val="NoSpacing"/>
      </w:pPr>
    </w:p>
    <w:p w14:paraId="01B56F34" w14:textId="7E1F5F84" w:rsidR="00FD3B51" w:rsidRDefault="00CA7217" w:rsidP="00CA1DF3">
      <w:pPr>
        <w:pStyle w:val="NoSpacing"/>
      </w:pPr>
      <w:r>
        <w:t xml:space="preserve">Other </w:t>
      </w:r>
      <w:r w:rsidR="00A81D5D">
        <w:t>co-authors on the paper were Iza</w:t>
      </w:r>
      <w:r w:rsidR="00562C20">
        <w:t>a</w:t>
      </w:r>
      <w:r w:rsidR="00A81D5D">
        <w:t xml:space="preserve">k D. </w:t>
      </w:r>
      <w:r w:rsidR="00212F6A">
        <w:t>Neve</w:t>
      </w:r>
      <w:r w:rsidR="00B50DFD">
        <w:t>ln and James B. Snyder</w:t>
      </w:r>
      <w:r w:rsidR="00212F6A">
        <w:t xml:space="preserve">, </w:t>
      </w:r>
      <w:r w:rsidR="00B50DFD">
        <w:t>both Northwestern</w:t>
      </w:r>
      <w:r w:rsidR="00212F6A">
        <w:t xml:space="preserve"> </w:t>
      </w:r>
      <w:r w:rsidR="00B50DFD">
        <w:t xml:space="preserve">doctoral </w:t>
      </w:r>
      <w:r w:rsidR="00212F6A">
        <w:t>student</w:t>
      </w:r>
      <w:r w:rsidR="00B50DFD">
        <w:t>s in the Neuroscience and Robotics Laboratory supervised by MacIver</w:t>
      </w:r>
      <w:r w:rsidR="00212F6A">
        <w:t>; Eata</w:t>
      </w:r>
      <w:r w:rsidR="00B50DFD">
        <w:t>i</w:t>
      </w:r>
      <w:r w:rsidR="00212F6A">
        <w:t xml:space="preserve"> Roth, a former Johns Hopkins </w:t>
      </w:r>
      <w:r w:rsidR="005951E5">
        <w:t xml:space="preserve">doctoral </w:t>
      </w:r>
      <w:r w:rsidR="00212F6A">
        <w:t xml:space="preserve">student now at the University of Washington; </w:t>
      </w:r>
      <w:r w:rsidR="002634BE">
        <w:t xml:space="preserve">and </w:t>
      </w:r>
      <w:r w:rsidR="00212F6A">
        <w:t>Terence Mitchell; a former Johns Hopkins postdoctoral fellow now at the Campbell University School of Osteopathic Medicine</w:t>
      </w:r>
      <w:r w:rsidR="00C80F1C">
        <w:t>.</w:t>
      </w:r>
    </w:p>
    <w:p w14:paraId="2877D4BD" w14:textId="77777777" w:rsidR="00C80F1C" w:rsidRDefault="00CA1DF3" w:rsidP="00CA1DF3">
      <w:pPr>
        <w:pStyle w:val="NoSpacing"/>
        <w:rPr>
          <w:i/>
        </w:rPr>
      </w:pPr>
      <w:r>
        <w:t xml:space="preserve">           </w:t>
      </w:r>
      <w:r>
        <w:rPr>
          <w:i/>
        </w:rPr>
        <w:t xml:space="preserve"> </w:t>
      </w:r>
    </w:p>
    <w:p w14:paraId="18292F01" w14:textId="5AFC4E9C" w:rsidR="00C80F1C" w:rsidRDefault="00C80F1C" w:rsidP="00CA1DF3">
      <w:pPr>
        <w:pStyle w:val="NoSpacing"/>
      </w:pPr>
      <w:r>
        <w:t xml:space="preserve">This research was supported by National Science Foundation grants 0543985, </w:t>
      </w:r>
      <w:r w:rsidR="002634BE">
        <w:t xml:space="preserve">0845749 and </w:t>
      </w:r>
      <w:r>
        <w:t>0941674, and by Office of Naval Research grant N000140910531.</w:t>
      </w:r>
    </w:p>
    <w:p w14:paraId="7EFD09C2" w14:textId="77777777" w:rsidR="00C80F1C" w:rsidRDefault="00C80F1C" w:rsidP="00CA1DF3">
      <w:pPr>
        <w:pStyle w:val="NoSpacing"/>
      </w:pPr>
    </w:p>
    <w:p w14:paraId="2C6BC212" w14:textId="7F83C106" w:rsidR="00CD5F46" w:rsidRDefault="00C80F1C" w:rsidP="007B337F">
      <w:pPr>
        <w:pStyle w:val="NoSpacing"/>
        <w:jc w:val="center"/>
        <w:rPr>
          <w:b/>
        </w:rPr>
      </w:pPr>
      <w:r w:rsidRPr="00C80F1C">
        <w:rPr>
          <w:i/>
        </w:rPr>
        <w:t>P</w:t>
      </w:r>
      <w:r w:rsidR="00AC02D8">
        <w:rPr>
          <w:i/>
        </w:rPr>
        <w:t xml:space="preserve">ictures </w:t>
      </w:r>
      <w:bookmarkStart w:id="0" w:name="_GoBack"/>
      <w:bookmarkEnd w:id="0"/>
      <w:r w:rsidRPr="00C80F1C">
        <w:rPr>
          <w:i/>
        </w:rPr>
        <w:t>and video available; contact Phil Sneiderman</w:t>
      </w:r>
      <w:r>
        <w:t>.</w:t>
      </w:r>
    </w:p>
    <w:p w14:paraId="3D00E7CF" w14:textId="77777777" w:rsidR="008A0942" w:rsidRPr="008A0942" w:rsidRDefault="008A0942" w:rsidP="00B70B70">
      <w:pPr>
        <w:pStyle w:val="NoSpacing"/>
        <w:rPr>
          <w:b/>
        </w:rPr>
      </w:pPr>
    </w:p>
    <w:p w14:paraId="66C9BDAC" w14:textId="77777777" w:rsidR="009E3568" w:rsidRDefault="009E3568" w:rsidP="00562C20">
      <w:pPr>
        <w:pStyle w:val="NoSpacing"/>
        <w:jc w:val="center"/>
        <w:rPr>
          <w:szCs w:val="24"/>
        </w:rPr>
      </w:pPr>
      <w:r w:rsidRPr="004773AD">
        <w:rPr>
          <w:szCs w:val="24"/>
        </w:rPr>
        <w:t>###</w:t>
      </w:r>
    </w:p>
    <w:p w14:paraId="647E68A4" w14:textId="77777777" w:rsidR="00562C20" w:rsidRPr="00D44205" w:rsidRDefault="00562C20" w:rsidP="00562C20">
      <w:pPr>
        <w:pStyle w:val="NoSpacing"/>
        <w:jc w:val="center"/>
        <w:rPr>
          <w:szCs w:val="24"/>
        </w:rPr>
      </w:pPr>
    </w:p>
    <w:p w14:paraId="5C044C56" w14:textId="3E2146E6" w:rsidR="00704A80" w:rsidRDefault="00A23CE5" w:rsidP="00A23CE5">
      <w:pPr>
        <w:pStyle w:val="NoSpacing"/>
      </w:pPr>
      <w:r w:rsidRPr="00315FFD">
        <w:rPr>
          <w:rFonts w:cs="Calibri"/>
          <w:b/>
          <w:bCs/>
          <w:sz w:val="20"/>
          <w:szCs w:val="20"/>
        </w:rPr>
        <w:t>Johns Hopkins University news releases can be found online at </w:t>
      </w:r>
      <w:hyperlink r:id="rId10" w:history="1">
        <w:r w:rsidRPr="00315FFD">
          <w:rPr>
            <w:rFonts w:cs="Calibri"/>
            <w:b/>
            <w:bCs/>
            <w:color w:val="6B006D"/>
            <w:sz w:val="20"/>
            <w:szCs w:val="20"/>
            <w:u w:val="single" w:color="6B006D"/>
          </w:rPr>
          <w:t>http://releases.jhu.edu/</w:t>
        </w:r>
      </w:hyperlink>
      <w:r w:rsidRPr="00315FFD">
        <w:rPr>
          <w:rFonts w:cs="Calibri"/>
          <w:b/>
          <w:bCs/>
          <w:sz w:val="20"/>
          <w:szCs w:val="20"/>
        </w:rPr>
        <w:t>. Information on automatic email delivery of science and medical news releases is available at the same address</w:t>
      </w:r>
    </w:p>
    <w:sectPr w:rsidR="00704A80" w:rsidSect="00070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68"/>
    <w:rsid w:val="00016DD1"/>
    <w:rsid w:val="000170CD"/>
    <w:rsid w:val="00043665"/>
    <w:rsid w:val="00055427"/>
    <w:rsid w:val="00066E6C"/>
    <w:rsid w:val="00070CD8"/>
    <w:rsid w:val="000866FE"/>
    <w:rsid w:val="000D44F7"/>
    <w:rsid w:val="000F1F55"/>
    <w:rsid w:val="00105C84"/>
    <w:rsid w:val="00117F8C"/>
    <w:rsid w:val="001254AF"/>
    <w:rsid w:val="00143BD1"/>
    <w:rsid w:val="00144E8E"/>
    <w:rsid w:val="0015202D"/>
    <w:rsid w:val="001B0790"/>
    <w:rsid w:val="001B0F61"/>
    <w:rsid w:val="001B6FBE"/>
    <w:rsid w:val="001E6C93"/>
    <w:rsid w:val="00204961"/>
    <w:rsid w:val="00212F6A"/>
    <w:rsid w:val="00234B3B"/>
    <w:rsid w:val="002447B7"/>
    <w:rsid w:val="002634BE"/>
    <w:rsid w:val="00305ADF"/>
    <w:rsid w:val="003228DF"/>
    <w:rsid w:val="00375185"/>
    <w:rsid w:val="003B7605"/>
    <w:rsid w:val="003C2166"/>
    <w:rsid w:val="003E1990"/>
    <w:rsid w:val="003F3A17"/>
    <w:rsid w:val="0040055F"/>
    <w:rsid w:val="00406B8F"/>
    <w:rsid w:val="004163D7"/>
    <w:rsid w:val="004221FB"/>
    <w:rsid w:val="00473AA3"/>
    <w:rsid w:val="00485F8D"/>
    <w:rsid w:val="0049130C"/>
    <w:rsid w:val="0049409C"/>
    <w:rsid w:val="004C2E75"/>
    <w:rsid w:val="004F5F4D"/>
    <w:rsid w:val="005438D5"/>
    <w:rsid w:val="00545388"/>
    <w:rsid w:val="00562C20"/>
    <w:rsid w:val="00571D91"/>
    <w:rsid w:val="00576F18"/>
    <w:rsid w:val="005951E5"/>
    <w:rsid w:val="005F6D3C"/>
    <w:rsid w:val="00601E27"/>
    <w:rsid w:val="006127DA"/>
    <w:rsid w:val="00642E17"/>
    <w:rsid w:val="00650665"/>
    <w:rsid w:val="00670BA0"/>
    <w:rsid w:val="006C5CC9"/>
    <w:rsid w:val="006C7B13"/>
    <w:rsid w:val="006F5034"/>
    <w:rsid w:val="00704A80"/>
    <w:rsid w:val="007468E7"/>
    <w:rsid w:val="007734D1"/>
    <w:rsid w:val="007744D0"/>
    <w:rsid w:val="00780D27"/>
    <w:rsid w:val="00783C81"/>
    <w:rsid w:val="00791FDF"/>
    <w:rsid w:val="007B337F"/>
    <w:rsid w:val="007D394E"/>
    <w:rsid w:val="007E5426"/>
    <w:rsid w:val="00803E3E"/>
    <w:rsid w:val="008A0942"/>
    <w:rsid w:val="008D064D"/>
    <w:rsid w:val="008F2C05"/>
    <w:rsid w:val="009076EC"/>
    <w:rsid w:val="0094354B"/>
    <w:rsid w:val="00960953"/>
    <w:rsid w:val="0096306A"/>
    <w:rsid w:val="00964063"/>
    <w:rsid w:val="009700DA"/>
    <w:rsid w:val="009752D3"/>
    <w:rsid w:val="00991A49"/>
    <w:rsid w:val="009D02BA"/>
    <w:rsid w:val="009E3568"/>
    <w:rsid w:val="009E63CC"/>
    <w:rsid w:val="009F0075"/>
    <w:rsid w:val="00A1459A"/>
    <w:rsid w:val="00A23CE5"/>
    <w:rsid w:val="00A81D5D"/>
    <w:rsid w:val="00AB6119"/>
    <w:rsid w:val="00AC02D8"/>
    <w:rsid w:val="00B329C5"/>
    <w:rsid w:val="00B445F5"/>
    <w:rsid w:val="00B50DFD"/>
    <w:rsid w:val="00B70B70"/>
    <w:rsid w:val="00B7330F"/>
    <w:rsid w:val="00BA709F"/>
    <w:rsid w:val="00BB5006"/>
    <w:rsid w:val="00BD2D89"/>
    <w:rsid w:val="00C01BC3"/>
    <w:rsid w:val="00C30BA3"/>
    <w:rsid w:val="00C3665A"/>
    <w:rsid w:val="00C639A7"/>
    <w:rsid w:val="00C74F76"/>
    <w:rsid w:val="00C80F1C"/>
    <w:rsid w:val="00C93212"/>
    <w:rsid w:val="00CA1DF3"/>
    <w:rsid w:val="00CA7217"/>
    <w:rsid w:val="00CC200A"/>
    <w:rsid w:val="00CD1624"/>
    <w:rsid w:val="00CD5F46"/>
    <w:rsid w:val="00CF3C39"/>
    <w:rsid w:val="00D319C4"/>
    <w:rsid w:val="00D505B5"/>
    <w:rsid w:val="00D8506A"/>
    <w:rsid w:val="00DD3340"/>
    <w:rsid w:val="00E27E7B"/>
    <w:rsid w:val="00E57BEA"/>
    <w:rsid w:val="00E604AA"/>
    <w:rsid w:val="00E76669"/>
    <w:rsid w:val="00E8737B"/>
    <w:rsid w:val="00ED42FA"/>
    <w:rsid w:val="00F01F51"/>
    <w:rsid w:val="00F044F2"/>
    <w:rsid w:val="00F22033"/>
    <w:rsid w:val="00F23172"/>
    <w:rsid w:val="00F473D6"/>
    <w:rsid w:val="00F64015"/>
    <w:rsid w:val="00F749E2"/>
    <w:rsid w:val="00F92EAC"/>
    <w:rsid w:val="00F96BB3"/>
    <w:rsid w:val="00FB2472"/>
    <w:rsid w:val="00FC20E2"/>
    <w:rsid w:val="00FD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C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68"/>
    <w:rPr>
      <w:rFonts w:ascii="Verdana" w:eastAsia="Times New Roman" w:hAnsi="Verdana" w:cs="Times New Roman"/>
      <w:szCs w:val="20"/>
    </w:rPr>
  </w:style>
  <w:style w:type="paragraph" w:styleId="Heading2">
    <w:name w:val="heading 2"/>
    <w:basedOn w:val="Normal"/>
    <w:link w:val="Heading2Char"/>
    <w:uiPriority w:val="9"/>
    <w:qFormat/>
    <w:rsid w:val="0096306A"/>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568"/>
    <w:rPr>
      <w:rFonts w:ascii="Times New Roman" w:eastAsia="Times New Roman" w:hAnsi="Times New Roman" w:cs="Times New Roman"/>
      <w:szCs w:val="22"/>
    </w:rPr>
  </w:style>
  <w:style w:type="character" w:styleId="Hyperlink">
    <w:name w:val="Hyperlink"/>
    <w:uiPriority w:val="99"/>
    <w:unhideWhenUsed/>
    <w:rsid w:val="009E3568"/>
    <w:rPr>
      <w:color w:val="0000FF"/>
      <w:u w:val="single"/>
    </w:rPr>
  </w:style>
  <w:style w:type="paragraph" w:styleId="Subtitle">
    <w:name w:val="Subtitle"/>
    <w:basedOn w:val="Normal"/>
    <w:next w:val="Normal"/>
    <w:link w:val="SubtitleChar"/>
    <w:uiPriority w:val="11"/>
    <w:qFormat/>
    <w:rsid w:val="00A81D5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81D5D"/>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96306A"/>
    <w:rPr>
      <w:rFonts w:ascii="Times" w:hAnsi="Times"/>
      <w:b/>
      <w:bCs/>
      <w:sz w:val="36"/>
      <w:szCs w:val="36"/>
    </w:rPr>
  </w:style>
  <w:style w:type="character" w:styleId="FollowedHyperlink">
    <w:name w:val="FollowedHyperlink"/>
    <w:basedOn w:val="DefaultParagraphFont"/>
    <w:uiPriority w:val="99"/>
    <w:semiHidden/>
    <w:unhideWhenUsed/>
    <w:rsid w:val="000170CD"/>
    <w:rPr>
      <w:color w:val="800080" w:themeColor="followedHyperlink"/>
      <w:u w:val="single"/>
    </w:rPr>
  </w:style>
  <w:style w:type="paragraph" w:styleId="BalloonText">
    <w:name w:val="Balloon Text"/>
    <w:basedOn w:val="Normal"/>
    <w:link w:val="BalloonTextChar"/>
    <w:uiPriority w:val="99"/>
    <w:semiHidden/>
    <w:unhideWhenUsed/>
    <w:rsid w:val="006C7B13"/>
    <w:rPr>
      <w:rFonts w:ascii="Lucida Grande" w:hAnsi="Lucida Grande"/>
      <w:sz w:val="18"/>
      <w:szCs w:val="18"/>
    </w:rPr>
  </w:style>
  <w:style w:type="character" w:customStyle="1" w:styleId="BalloonTextChar">
    <w:name w:val="Balloon Text Char"/>
    <w:basedOn w:val="DefaultParagraphFont"/>
    <w:link w:val="BalloonText"/>
    <w:uiPriority w:val="99"/>
    <w:semiHidden/>
    <w:rsid w:val="006C7B13"/>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6C7B13"/>
    <w:rPr>
      <w:sz w:val="18"/>
      <w:szCs w:val="18"/>
    </w:rPr>
  </w:style>
  <w:style w:type="paragraph" w:styleId="CommentText">
    <w:name w:val="annotation text"/>
    <w:basedOn w:val="Normal"/>
    <w:link w:val="CommentTextChar"/>
    <w:uiPriority w:val="99"/>
    <w:semiHidden/>
    <w:unhideWhenUsed/>
    <w:rsid w:val="006C7B13"/>
    <w:rPr>
      <w:szCs w:val="24"/>
    </w:rPr>
  </w:style>
  <w:style w:type="character" w:customStyle="1" w:styleId="CommentTextChar">
    <w:name w:val="Comment Text Char"/>
    <w:basedOn w:val="DefaultParagraphFont"/>
    <w:link w:val="CommentText"/>
    <w:uiPriority w:val="99"/>
    <w:semiHidden/>
    <w:rsid w:val="006C7B13"/>
    <w:rPr>
      <w:rFonts w:ascii="Verdana" w:eastAsia="Times New Roman" w:hAnsi="Verdana" w:cs="Times New Roman"/>
    </w:rPr>
  </w:style>
  <w:style w:type="paragraph" w:styleId="CommentSubject">
    <w:name w:val="annotation subject"/>
    <w:basedOn w:val="CommentText"/>
    <w:next w:val="CommentText"/>
    <w:link w:val="CommentSubjectChar"/>
    <w:uiPriority w:val="99"/>
    <w:semiHidden/>
    <w:unhideWhenUsed/>
    <w:rsid w:val="006C7B13"/>
    <w:rPr>
      <w:b/>
      <w:bCs/>
      <w:sz w:val="20"/>
      <w:szCs w:val="20"/>
    </w:rPr>
  </w:style>
  <w:style w:type="character" w:customStyle="1" w:styleId="CommentSubjectChar">
    <w:name w:val="Comment Subject Char"/>
    <w:basedOn w:val="CommentTextChar"/>
    <w:link w:val="CommentSubject"/>
    <w:uiPriority w:val="99"/>
    <w:semiHidden/>
    <w:rsid w:val="006C7B13"/>
    <w:rPr>
      <w:rFonts w:ascii="Verdana" w:eastAsia="Times New Roman" w:hAnsi="Verdana" w:cs="Times New Roman"/>
      <w:b/>
      <w:bCs/>
      <w:sz w:val="20"/>
      <w:szCs w:val="20"/>
    </w:rPr>
  </w:style>
  <w:style w:type="paragraph" w:styleId="Revision">
    <w:name w:val="Revision"/>
    <w:hidden/>
    <w:uiPriority w:val="99"/>
    <w:semiHidden/>
    <w:rsid w:val="00C93212"/>
    <w:rPr>
      <w:rFonts w:ascii="Verdana" w:eastAsia="Times New Roman" w:hAnsi="Verdana"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68"/>
    <w:rPr>
      <w:rFonts w:ascii="Verdana" w:eastAsia="Times New Roman" w:hAnsi="Verdana" w:cs="Times New Roman"/>
      <w:szCs w:val="20"/>
    </w:rPr>
  </w:style>
  <w:style w:type="paragraph" w:styleId="Heading2">
    <w:name w:val="heading 2"/>
    <w:basedOn w:val="Normal"/>
    <w:link w:val="Heading2Char"/>
    <w:uiPriority w:val="9"/>
    <w:qFormat/>
    <w:rsid w:val="0096306A"/>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568"/>
    <w:rPr>
      <w:rFonts w:ascii="Times New Roman" w:eastAsia="Times New Roman" w:hAnsi="Times New Roman" w:cs="Times New Roman"/>
      <w:szCs w:val="22"/>
    </w:rPr>
  </w:style>
  <w:style w:type="character" w:styleId="Hyperlink">
    <w:name w:val="Hyperlink"/>
    <w:uiPriority w:val="99"/>
    <w:unhideWhenUsed/>
    <w:rsid w:val="009E3568"/>
    <w:rPr>
      <w:color w:val="0000FF"/>
      <w:u w:val="single"/>
    </w:rPr>
  </w:style>
  <w:style w:type="paragraph" w:styleId="Subtitle">
    <w:name w:val="Subtitle"/>
    <w:basedOn w:val="Normal"/>
    <w:next w:val="Normal"/>
    <w:link w:val="SubtitleChar"/>
    <w:uiPriority w:val="11"/>
    <w:qFormat/>
    <w:rsid w:val="00A81D5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81D5D"/>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96306A"/>
    <w:rPr>
      <w:rFonts w:ascii="Times" w:hAnsi="Times"/>
      <w:b/>
      <w:bCs/>
      <w:sz w:val="36"/>
      <w:szCs w:val="36"/>
    </w:rPr>
  </w:style>
  <w:style w:type="character" w:styleId="FollowedHyperlink">
    <w:name w:val="FollowedHyperlink"/>
    <w:basedOn w:val="DefaultParagraphFont"/>
    <w:uiPriority w:val="99"/>
    <w:semiHidden/>
    <w:unhideWhenUsed/>
    <w:rsid w:val="000170CD"/>
    <w:rPr>
      <w:color w:val="800080" w:themeColor="followedHyperlink"/>
      <w:u w:val="single"/>
    </w:rPr>
  </w:style>
  <w:style w:type="paragraph" w:styleId="BalloonText">
    <w:name w:val="Balloon Text"/>
    <w:basedOn w:val="Normal"/>
    <w:link w:val="BalloonTextChar"/>
    <w:uiPriority w:val="99"/>
    <w:semiHidden/>
    <w:unhideWhenUsed/>
    <w:rsid w:val="006C7B13"/>
    <w:rPr>
      <w:rFonts w:ascii="Lucida Grande" w:hAnsi="Lucida Grande"/>
      <w:sz w:val="18"/>
      <w:szCs w:val="18"/>
    </w:rPr>
  </w:style>
  <w:style w:type="character" w:customStyle="1" w:styleId="BalloonTextChar">
    <w:name w:val="Balloon Text Char"/>
    <w:basedOn w:val="DefaultParagraphFont"/>
    <w:link w:val="BalloonText"/>
    <w:uiPriority w:val="99"/>
    <w:semiHidden/>
    <w:rsid w:val="006C7B13"/>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6C7B13"/>
    <w:rPr>
      <w:sz w:val="18"/>
      <w:szCs w:val="18"/>
    </w:rPr>
  </w:style>
  <w:style w:type="paragraph" w:styleId="CommentText">
    <w:name w:val="annotation text"/>
    <w:basedOn w:val="Normal"/>
    <w:link w:val="CommentTextChar"/>
    <w:uiPriority w:val="99"/>
    <w:semiHidden/>
    <w:unhideWhenUsed/>
    <w:rsid w:val="006C7B13"/>
    <w:rPr>
      <w:szCs w:val="24"/>
    </w:rPr>
  </w:style>
  <w:style w:type="character" w:customStyle="1" w:styleId="CommentTextChar">
    <w:name w:val="Comment Text Char"/>
    <w:basedOn w:val="DefaultParagraphFont"/>
    <w:link w:val="CommentText"/>
    <w:uiPriority w:val="99"/>
    <w:semiHidden/>
    <w:rsid w:val="006C7B13"/>
    <w:rPr>
      <w:rFonts w:ascii="Verdana" w:eastAsia="Times New Roman" w:hAnsi="Verdana" w:cs="Times New Roman"/>
    </w:rPr>
  </w:style>
  <w:style w:type="paragraph" w:styleId="CommentSubject">
    <w:name w:val="annotation subject"/>
    <w:basedOn w:val="CommentText"/>
    <w:next w:val="CommentText"/>
    <w:link w:val="CommentSubjectChar"/>
    <w:uiPriority w:val="99"/>
    <w:semiHidden/>
    <w:unhideWhenUsed/>
    <w:rsid w:val="006C7B13"/>
    <w:rPr>
      <w:b/>
      <w:bCs/>
      <w:sz w:val="20"/>
      <w:szCs w:val="20"/>
    </w:rPr>
  </w:style>
  <w:style w:type="character" w:customStyle="1" w:styleId="CommentSubjectChar">
    <w:name w:val="Comment Subject Char"/>
    <w:basedOn w:val="CommentTextChar"/>
    <w:link w:val="CommentSubject"/>
    <w:uiPriority w:val="99"/>
    <w:semiHidden/>
    <w:rsid w:val="006C7B13"/>
    <w:rPr>
      <w:rFonts w:ascii="Verdana" w:eastAsia="Times New Roman" w:hAnsi="Verdana" w:cs="Times New Roman"/>
      <w:b/>
      <w:bCs/>
      <w:sz w:val="20"/>
      <w:szCs w:val="20"/>
    </w:rPr>
  </w:style>
  <w:style w:type="paragraph" w:styleId="Revision">
    <w:name w:val="Revision"/>
    <w:hidden/>
    <w:uiPriority w:val="99"/>
    <w:semiHidden/>
    <w:rsid w:val="00C93212"/>
    <w:rPr>
      <w:rFonts w:ascii="Verdana" w:eastAsia="Times New Roman" w:hAnsi="Verdan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3356">
      <w:bodyDiv w:val="1"/>
      <w:marLeft w:val="0"/>
      <w:marRight w:val="0"/>
      <w:marTop w:val="0"/>
      <w:marBottom w:val="0"/>
      <w:divBdr>
        <w:top w:val="none" w:sz="0" w:space="0" w:color="auto"/>
        <w:left w:val="none" w:sz="0" w:space="0" w:color="auto"/>
        <w:bottom w:val="none" w:sz="0" w:space="0" w:color="auto"/>
        <w:right w:val="none" w:sz="0" w:space="0" w:color="auto"/>
      </w:divBdr>
    </w:div>
    <w:div w:id="1447308392">
      <w:bodyDiv w:val="1"/>
      <w:marLeft w:val="0"/>
      <w:marRight w:val="0"/>
      <w:marTop w:val="0"/>
      <w:marBottom w:val="0"/>
      <w:divBdr>
        <w:top w:val="none" w:sz="0" w:space="0" w:color="auto"/>
        <w:left w:val="none" w:sz="0" w:space="0" w:color="auto"/>
        <w:bottom w:val="none" w:sz="0" w:space="0" w:color="auto"/>
        <w:right w:val="none" w:sz="0" w:space="0" w:color="auto"/>
      </w:divBdr>
    </w:div>
    <w:div w:id="1851525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s@jhu.edu" TargetMode="External"/><Relationship Id="rId7" Type="http://schemas.openxmlformats.org/officeDocument/2006/relationships/hyperlink" Target="http://me.jhu.edu" TargetMode="External"/><Relationship Id="rId8" Type="http://schemas.openxmlformats.org/officeDocument/2006/relationships/hyperlink" Target="http://limbs.lcsr.jhu.edu/people/cowan/" TargetMode="External"/><Relationship Id="rId9" Type="http://schemas.openxmlformats.org/officeDocument/2006/relationships/hyperlink" Target="http://engineering.jhu.edu" TargetMode="External"/><Relationship Id="rId10" Type="http://schemas.openxmlformats.org/officeDocument/2006/relationships/hyperlink" Target="http://releases.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C5A94-E4D9-3C44-AF63-A6DB5505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878</Words>
  <Characters>5009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3</cp:revision>
  <cp:lastPrinted>2013-10-30T19:22:00Z</cp:lastPrinted>
  <dcterms:created xsi:type="dcterms:W3CDTF">2013-11-01T17:12:00Z</dcterms:created>
  <dcterms:modified xsi:type="dcterms:W3CDTF">2013-11-01T17:25:00Z</dcterms:modified>
</cp:coreProperties>
</file>